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5DC" w:rsidRDefault="005C45DC" w:rsidP="00E160C3">
      <w:pPr>
        <w:jc w:val="center"/>
        <w:rPr>
          <w:b/>
          <w:u w:val="single"/>
        </w:rPr>
      </w:pPr>
    </w:p>
    <w:p w:rsidR="00097804" w:rsidRPr="00E160C3" w:rsidRDefault="00E160C3" w:rsidP="00E160C3">
      <w:pPr>
        <w:jc w:val="center"/>
        <w:rPr>
          <w:b/>
          <w:u w:val="single"/>
        </w:rPr>
      </w:pPr>
      <w:r w:rsidRPr="00E160C3">
        <w:rPr>
          <w:b/>
          <w:u w:val="single"/>
        </w:rPr>
        <w:t>Pozvánka</w:t>
      </w:r>
    </w:p>
    <w:p w:rsidR="00E160C3" w:rsidRDefault="00E160C3" w:rsidP="00E160C3">
      <w:pPr>
        <w:jc w:val="center"/>
      </w:pPr>
      <w:r>
        <w:t>Valné shromáždění Svazku obcí Mikroregionu Litomyšlsko-</w:t>
      </w:r>
      <w:proofErr w:type="spellStart"/>
      <w:r>
        <w:t>Desinka</w:t>
      </w:r>
      <w:proofErr w:type="spellEnd"/>
      <w:r>
        <w:t xml:space="preserve"> se uskuteční</w:t>
      </w:r>
    </w:p>
    <w:p w:rsidR="00E160C3" w:rsidRDefault="00E50F4C" w:rsidP="00E160C3">
      <w:pPr>
        <w:jc w:val="center"/>
      </w:pPr>
      <w:r>
        <w:t>14.června 2018</w:t>
      </w:r>
      <w:r w:rsidR="00E160C3">
        <w:t xml:space="preserve">  </w:t>
      </w:r>
      <w:r>
        <w:t>o</w:t>
      </w:r>
      <w:r w:rsidR="00E160C3">
        <w:t xml:space="preserve">d </w:t>
      </w:r>
      <w:r>
        <w:t xml:space="preserve">15 hodin </w:t>
      </w:r>
      <w:r w:rsidR="00E160C3">
        <w:t>v</w:t>
      </w:r>
      <w:r>
        <w:t> Sebranicích Světnice č.p.8</w:t>
      </w:r>
    </w:p>
    <w:p w:rsidR="00E160C3" w:rsidRDefault="00E160C3"/>
    <w:p w:rsidR="00E160C3" w:rsidRDefault="00E160C3">
      <w:r>
        <w:t>Program:</w:t>
      </w:r>
    </w:p>
    <w:p w:rsidR="00E50F4C" w:rsidRDefault="00E160C3" w:rsidP="00E50F4C">
      <w:r>
        <w:t xml:space="preserve">1. </w:t>
      </w:r>
      <w:r w:rsidR="00E50F4C">
        <w:t>Projednání Zprávy o výsledku přezkoumání hospodaření za rok 2017</w:t>
      </w:r>
    </w:p>
    <w:p w:rsidR="00E160C3" w:rsidRDefault="00E50F4C">
      <w:r>
        <w:t>2.</w:t>
      </w:r>
      <w:r w:rsidR="00E160C3">
        <w:t>Projednání a schv</w:t>
      </w:r>
      <w:r>
        <w:t>a</w:t>
      </w:r>
      <w:r w:rsidR="00E160C3">
        <w:t>l</w:t>
      </w:r>
      <w:r>
        <w:t>ování</w:t>
      </w:r>
      <w:r w:rsidR="00E160C3">
        <w:t xml:space="preserve"> závěrečného účtu </w:t>
      </w:r>
      <w:r>
        <w:t xml:space="preserve">DSO </w:t>
      </w:r>
      <w:r w:rsidR="00E160C3">
        <w:t>za rok 2017</w:t>
      </w:r>
    </w:p>
    <w:p w:rsidR="00E50F4C" w:rsidRDefault="00E50F4C">
      <w:r>
        <w:t>3. Projednání a schvalování účetní závěrky DSO za rok 2017</w:t>
      </w:r>
    </w:p>
    <w:p w:rsidR="00E160C3" w:rsidRDefault="00E50F4C">
      <w:r>
        <w:t>4</w:t>
      </w:r>
      <w:r w:rsidR="00E160C3">
        <w:t>. Dotace PK na obnovu veřejných prostranství</w:t>
      </w:r>
    </w:p>
    <w:p w:rsidR="00E160C3" w:rsidRDefault="00E50F4C">
      <w:r>
        <w:t>5</w:t>
      </w:r>
      <w:r w:rsidR="00E160C3">
        <w:t xml:space="preserve">. Rozpočtové opatření č. </w:t>
      </w:r>
      <w:r w:rsidR="008C27F7">
        <w:t>2</w:t>
      </w:r>
      <w:r w:rsidR="00E160C3">
        <w:t xml:space="preserve"> 2018</w:t>
      </w:r>
    </w:p>
    <w:p w:rsidR="00E160C3" w:rsidRDefault="00D31D3F">
      <w:r>
        <w:t>6</w:t>
      </w:r>
      <w:bookmarkStart w:id="0" w:name="_GoBack"/>
      <w:bookmarkEnd w:id="0"/>
      <w:r w:rsidR="00E160C3">
        <w:t>. Ostatní</w:t>
      </w:r>
    </w:p>
    <w:p w:rsidR="00E160C3" w:rsidRDefault="00E160C3"/>
    <w:p w:rsidR="00E160C3" w:rsidRDefault="00E160C3">
      <w:r>
        <w:t>Oznámení o konání valného shromáždění, závěrečný účet a Zprávu o výsledku přezkoumání hospodaření je zapotřebí vyvěsit na úřední desce každé obce 15 dnů před konáním valného shromáždění.</w:t>
      </w:r>
    </w:p>
    <w:p w:rsidR="00E160C3" w:rsidRDefault="00E160C3"/>
    <w:p w:rsidR="00E160C3" w:rsidRDefault="00E160C3">
      <w:r>
        <w:t xml:space="preserve">V Dolním Újezdě </w:t>
      </w:r>
      <w:r w:rsidR="00E50F4C">
        <w:t>23</w:t>
      </w:r>
      <w:r>
        <w:t>.5.2018                                   Ing. Stanislav Hladík</w:t>
      </w:r>
    </w:p>
    <w:p w:rsidR="00E160C3" w:rsidRDefault="00E160C3">
      <w:r>
        <w:tab/>
      </w:r>
      <w:r>
        <w:tab/>
      </w:r>
      <w:r>
        <w:tab/>
      </w:r>
      <w:r>
        <w:tab/>
      </w:r>
      <w:r>
        <w:tab/>
      </w:r>
      <w:r>
        <w:tab/>
        <w:t>předseda svazku obcí</w:t>
      </w:r>
    </w:p>
    <w:p w:rsidR="00E160C3" w:rsidRDefault="00E160C3"/>
    <w:p w:rsidR="00E160C3" w:rsidRDefault="00E160C3"/>
    <w:p w:rsidR="00E160C3" w:rsidRDefault="00E160C3">
      <w:r>
        <w:t xml:space="preserve">Vyvěšeno </w:t>
      </w:r>
      <w:r w:rsidR="00E50F4C">
        <w:t>24</w:t>
      </w:r>
      <w:r>
        <w:t>.5.2018</w:t>
      </w:r>
    </w:p>
    <w:p w:rsidR="00E160C3" w:rsidRDefault="00E160C3">
      <w:r>
        <w:t xml:space="preserve">Sejmuto dne: </w:t>
      </w:r>
      <w:r w:rsidR="00E50F4C">
        <w:t>14</w:t>
      </w:r>
      <w:r>
        <w:t>.6.2018</w:t>
      </w:r>
    </w:p>
    <w:p w:rsidR="00E160C3" w:rsidRDefault="00E160C3"/>
    <w:p w:rsidR="00E160C3" w:rsidRDefault="00E160C3">
      <w:r>
        <w:t>Potvrzujeme, že toto oznámení o konání valného shromáždění Svazku obcí Mikroregionu Litomyšlsko-</w:t>
      </w:r>
      <w:proofErr w:type="spellStart"/>
      <w:r>
        <w:t>Desinka</w:t>
      </w:r>
      <w:proofErr w:type="spellEnd"/>
      <w:r>
        <w:t xml:space="preserve"> bylo zveřejněno na úřední desce a v elektronické podobě způsobem umožňující</w:t>
      </w:r>
      <w:r w:rsidR="005C45DC">
        <w:t>m</w:t>
      </w:r>
      <w:r>
        <w:t xml:space="preserve"> d</w:t>
      </w:r>
      <w:r w:rsidR="005C45DC">
        <w:t>á</w:t>
      </w:r>
      <w:r>
        <w:t>lkový přístup.</w:t>
      </w:r>
    </w:p>
    <w:p w:rsidR="00E160C3" w:rsidRDefault="00E160C3"/>
    <w:p w:rsidR="00E160C3" w:rsidRDefault="00E160C3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………………………………………………………..</w:t>
      </w:r>
    </w:p>
    <w:p w:rsidR="00E160C3" w:rsidRDefault="00E160C3">
      <w:r>
        <w:tab/>
      </w:r>
      <w:r>
        <w:tab/>
      </w:r>
      <w:r>
        <w:tab/>
      </w:r>
      <w:r>
        <w:tab/>
      </w:r>
      <w:r>
        <w:tab/>
      </w:r>
      <w:r>
        <w:tab/>
      </w:r>
      <w:r w:rsidR="005C45DC">
        <w:t xml:space="preserve">          p</w:t>
      </w:r>
      <w:r>
        <w:t>odpis a razítko</w:t>
      </w:r>
      <w:r w:rsidR="00E50F4C">
        <w:t xml:space="preserve"> obce</w:t>
      </w:r>
    </w:p>
    <w:p w:rsidR="00E160C3" w:rsidRDefault="00E160C3"/>
    <w:sectPr w:rsidR="00E160C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7A0" w:rsidRDefault="008A37A0" w:rsidP="005C45DC">
      <w:pPr>
        <w:spacing w:after="0" w:line="240" w:lineRule="auto"/>
      </w:pPr>
      <w:r>
        <w:separator/>
      </w:r>
    </w:p>
  </w:endnote>
  <w:endnote w:type="continuationSeparator" w:id="0">
    <w:p w:rsidR="008A37A0" w:rsidRDefault="008A37A0" w:rsidP="005C4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7A0" w:rsidRDefault="008A37A0" w:rsidP="005C45DC">
      <w:pPr>
        <w:spacing w:after="0" w:line="240" w:lineRule="auto"/>
      </w:pPr>
      <w:r>
        <w:separator/>
      </w:r>
    </w:p>
  </w:footnote>
  <w:footnote w:type="continuationSeparator" w:id="0">
    <w:p w:rsidR="008A37A0" w:rsidRDefault="008A37A0" w:rsidP="005C4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5DC" w:rsidRDefault="005C45DC" w:rsidP="005C45DC">
    <w:pPr>
      <w:pStyle w:val="Zhlav"/>
      <w:jc w:val="center"/>
    </w:pPr>
    <w:r>
      <w:t xml:space="preserve">Svazek obcí Mikroregion </w:t>
    </w:r>
    <w:proofErr w:type="gramStart"/>
    <w:r>
      <w:t xml:space="preserve">Litomyšlsko- </w:t>
    </w:r>
    <w:proofErr w:type="spellStart"/>
    <w:r>
      <w:t>Desinka</w:t>
    </w:r>
    <w:proofErr w:type="spellEnd"/>
    <w:proofErr w:type="gramEnd"/>
    <w:r>
      <w:t>, 569 61 Dolní Újezd 281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0C3"/>
    <w:rsid w:val="00097804"/>
    <w:rsid w:val="00303553"/>
    <w:rsid w:val="004B5C8F"/>
    <w:rsid w:val="005C45DC"/>
    <w:rsid w:val="005C4B75"/>
    <w:rsid w:val="008A37A0"/>
    <w:rsid w:val="008C27F7"/>
    <w:rsid w:val="00BE61B6"/>
    <w:rsid w:val="00D31D3F"/>
    <w:rsid w:val="00E160C3"/>
    <w:rsid w:val="00E5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5D28D"/>
  <w15:chartTrackingRefBased/>
  <w15:docId w15:val="{9D31C587-EA87-4C67-8574-2664052B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C45DC"/>
  </w:style>
  <w:style w:type="paragraph" w:styleId="Zpat">
    <w:name w:val="footer"/>
    <w:basedOn w:val="Normln"/>
    <w:link w:val="ZpatChar"/>
    <w:uiPriority w:val="99"/>
    <w:unhideWhenUsed/>
    <w:rsid w:val="005C45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C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Kmošková</dc:creator>
  <cp:keywords/>
  <dc:description/>
  <cp:lastModifiedBy>Lenka Kmošková</cp:lastModifiedBy>
  <cp:revision>7</cp:revision>
  <dcterms:created xsi:type="dcterms:W3CDTF">2018-05-16T06:05:00Z</dcterms:created>
  <dcterms:modified xsi:type="dcterms:W3CDTF">2018-05-23T05:44:00Z</dcterms:modified>
</cp:coreProperties>
</file>