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5F8" w:rsidRPr="00660E7E" w:rsidRDefault="00D1473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374900" cy="876300"/>
            <wp:effectExtent l="19050" t="0" r="6350" b="0"/>
            <wp:wrapTight wrapText="bothSides">
              <wp:wrapPolygon edited="0">
                <wp:start x="-173" y="0"/>
                <wp:lineTo x="-173" y="21130"/>
                <wp:lineTo x="21658" y="21130"/>
                <wp:lineTo x="21658" y="0"/>
                <wp:lineTo x="-173" y="0"/>
              </wp:wrapPolygon>
            </wp:wrapTight>
            <wp:docPr id="1" name="Obrázek 0" descr="mas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 logo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E7E" w:rsidRPr="00660E7E">
        <w:rPr>
          <w:rFonts w:asciiTheme="minorHAnsi" w:hAnsiTheme="minorHAnsi" w:cstheme="minorHAnsi"/>
          <w:b/>
        </w:rPr>
        <w:t xml:space="preserve">6. výzva MAS </w:t>
      </w:r>
      <w:proofErr w:type="spellStart"/>
      <w:r w:rsidR="00660E7E" w:rsidRPr="00660E7E">
        <w:rPr>
          <w:rFonts w:asciiTheme="minorHAnsi" w:hAnsiTheme="minorHAnsi" w:cstheme="minorHAnsi"/>
          <w:b/>
        </w:rPr>
        <w:t>Litomyšlsko</w:t>
      </w:r>
      <w:proofErr w:type="spellEnd"/>
      <w:r w:rsidR="00660E7E" w:rsidRPr="00660E7E">
        <w:rPr>
          <w:rFonts w:asciiTheme="minorHAnsi" w:hAnsiTheme="minorHAnsi" w:cstheme="minorHAnsi"/>
          <w:b/>
        </w:rPr>
        <w:t xml:space="preserve"> ukončena</w:t>
      </w:r>
      <w:r w:rsidR="00D62EE5">
        <w:rPr>
          <w:rFonts w:asciiTheme="minorHAnsi" w:hAnsiTheme="minorHAnsi" w:cstheme="minorHAnsi"/>
          <w:b/>
        </w:rPr>
        <w:t>, bude podpořeno 15 projektů v celkové výši 4.945.014,- Kč</w:t>
      </w:r>
    </w:p>
    <w:p w:rsidR="00660E7E" w:rsidRPr="00660E7E" w:rsidRDefault="00660E7E">
      <w:pPr>
        <w:rPr>
          <w:rFonts w:asciiTheme="minorHAnsi" w:hAnsiTheme="minorHAnsi" w:cstheme="minorHAnsi"/>
        </w:rPr>
      </w:pPr>
    </w:p>
    <w:p w:rsidR="00660E7E" w:rsidRPr="00660E7E" w:rsidRDefault="00660E7E" w:rsidP="00D1473B">
      <w:pPr>
        <w:jc w:val="both"/>
        <w:rPr>
          <w:rFonts w:asciiTheme="minorHAnsi" w:hAnsiTheme="minorHAnsi" w:cstheme="minorHAnsi"/>
        </w:rPr>
      </w:pPr>
      <w:r w:rsidRPr="00660E7E">
        <w:rPr>
          <w:rFonts w:asciiTheme="minorHAnsi" w:hAnsiTheme="minorHAnsi" w:cstheme="minorHAnsi"/>
        </w:rPr>
        <w:t xml:space="preserve">V období od </w:t>
      </w:r>
      <w:proofErr w:type="gramStart"/>
      <w:r w:rsidRPr="00660E7E">
        <w:rPr>
          <w:rFonts w:asciiTheme="minorHAnsi" w:hAnsiTheme="minorHAnsi" w:cstheme="minorHAnsi"/>
        </w:rPr>
        <w:t>21.1</w:t>
      </w:r>
      <w:proofErr w:type="gramEnd"/>
      <w:r w:rsidRPr="00660E7E">
        <w:rPr>
          <w:rFonts w:asciiTheme="minorHAnsi" w:hAnsiTheme="minorHAnsi" w:cstheme="minorHAnsi"/>
        </w:rPr>
        <w:t>. – 1.2. 2013 předkládali žadatelé žádosti o dotaci</w:t>
      </w:r>
      <w:r w:rsidR="00D62EE5">
        <w:rPr>
          <w:rFonts w:asciiTheme="minorHAnsi" w:hAnsiTheme="minorHAnsi" w:cstheme="minorHAnsi"/>
        </w:rPr>
        <w:t xml:space="preserve"> v rámci 6. výzvy MAS </w:t>
      </w:r>
      <w:proofErr w:type="spellStart"/>
      <w:r w:rsidR="00D62EE5">
        <w:rPr>
          <w:rFonts w:asciiTheme="minorHAnsi" w:hAnsiTheme="minorHAnsi" w:cstheme="minorHAnsi"/>
        </w:rPr>
        <w:t>Litomyšlsko</w:t>
      </w:r>
      <w:proofErr w:type="spellEnd"/>
      <w:r w:rsidR="00AD41FF">
        <w:rPr>
          <w:rFonts w:asciiTheme="minorHAnsi" w:hAnsiTheme="minorHAnsi" w:cstheme="minorHAnsi"/>
        </w:rPr>
        <w:t xml:space="preserve">. Na MAS </w:t>
      </w:r>
      <w:proofErr w:type="spellStart"/>
      <w:r w:rsidR="00AD41FF">
        <w:rPr>
          <w:rFonts w:asciiTheme="minorHAnsi" w:hAnsiTheme="minorHAnsi" w:cstheme="minorHAnsi"/>
        </w:rPr>
        <w:t>Litomyšlsko</w:t>
      </w:r>
      <w:proofErr w:type="spellEnd"/>
      <w:r w:rsidR="00AD41FF">
        <w:rPr>
          <w:rFonts w:asciiTheme="minorHAnsi" w:hAnsiTheme="minorHAnsi" w:cstheme="minorHAnsi"/>
        </w:rPr>
        <w:t xml:space="preserve"> bylo předloženo nakonec 27 žádostí o dotaci. </w:t>
      </w:r>
      <w:r w:rsidRPr="00660E7E">
        <w:rPr>
          <w:rFonts w:asciiTheme="minorHAnsi" w:hAnsiTheme="minorHAnsi" w:cstheme="minorHAnsi"/>
        </w:rPr>
        <w:t xml:space="preserve"> Žadatelé </w:t>
      </w:r>
      <w:r w:rsidR="00AD41FF">
        <w:rPr>
          <w:rFonts w:asciiTheme="minorHAnsi" w:hAnsiTheme="minorHAnsi" w:cstheme="minorHAnsi"/>
        </w:rPr>
        <w:t>žádali</w:t>
      </w:r>
      <w:r w:rsidRPr="00660E7E">
        <w:rPr>
          <w:rFonts w:asciiTheme="minorHAnsi" w:hAnsiTheme="minorHAnsi" w:cstheme="minorHAnsi"/>
        </w:rPr>
        <w:t xml:space="preserve"> do všech pěti </w:t>
      </w:r>
      <w:proofErr w:type="spellStart"/>
      <w:r w:rsidRPr="00660E7E">
        <w:rPr>
          <w:rFonts w:asciiTheme="minorHAnsi" w:hAnsiTheme="minorHAnsi" w:cstheme="minorHAnsi"/>
        </w:rPr>
        <w:t>fichí</w:t>
      </w:r>
      <w:proofErr w:type="spellEnd"/>
      <w:r w:rsidRPr="00660E7E">
        <w:rPr>
          <w:rFonts w:asciiTheme="minorHAnsi" w:hAnsiTheme="minorHAnsi" w:cstheme="minorHAnsi"/>
        </w:rPr>
        <w:t xml:space="preserve">: 1. Diverzifikace zemědělství, 2. Centra komunitního života a sportoviště, 3. Veřejná prostranství, 4. Krajina přístupná a prostupná, 5. Zakládání a rozvoj </w:t>
      </w:r>
      <w:proofErr w:type="spellStart"/>
      <w:r w:rsidRPr="00660E7E">
        <w:rPr>
          <w:rFonts w:asciiTheme="minorHAnsi" w:hAnsiTheme="minorHAnsi" w:cstheme="minorHAnsi"/>
        </w:rPr>
        <w:t>mikropodniků</w:t>
      </w:r>
      <w:proofErr w:type="spellEnd"/>
      <w:r w:rsidRPr="00660E7E">
        <w:rPr>
          <w:rFonts w:asciiTheme="minorHAnsi" w:hAnsiTheme="minorHAnsi" w:cstheme="minorHAnsi"/>
        </w:rPr>
        <w:t xml:space="preserve">. Celkem bylo vybráno k finanční podpoře 15 </w:t>
      </w:r>
      <w:r w:rsidR="00AD41FF">
        <w:rPr>
          <w:rFonts w:asciiTheme="minorHAnsi" w:hAnsiTheme="minorHAnsi" w:cstheme="minorHAnsi"/>
        </w:rPr>
        <w:t>žádostí o dotaci</w:t>
      </w:r>
      <w:r w:rsidRPr="00660E7E">
        <w:rPr>
          <w:rFonts w:asciiTheme="minorHAnsi" w:hAnsiTheme="minorHAnsi" w:cstheme="minorHAnsi"/>
        </w:rPr>
        <w:t xml:space="preserve">. </w:t>
      </w:r>
      <w:r w:rsidR="00AD41FF">
        <w:rPr>
          <w:rFonts w:asciiTheme="minorHAnsi" w:hAnsiTheme="minorHAnsi" w:cstheme="minorHAnsi"/>
        </w:rPr>
        <w:t>S</w:t>
      </w:r>
      <w:r w:rsidRPr="00660E7E">
        <w:rPr>
          <w:rFonts w:asciiTheme="minorHAnsi" w:hAnsiTheme="minorHAnsi" w:cstheme="minorHAnsi"/>
        </w:rPr>
        <w:t xml:space="preserve">eznam </w:t>
      </w:r>
      <w:r w:rsidR="00AD41FF">
        <w:rPr>
          <w:rFonts w:asciiTheme="minorHAnsi" w:hAnsiTheme="minorHAnsi" w:cstheme="minorHAnsi"/>
        </w:rPr>
        <w:t>k nahlédnutí</w:t>
      </w:r>
      <w:r w:rsidRPr="00660E7E">
        <w:rPr>
          <w:rFonts w:asciiTheme="minorHAnsi" w:hAnsiTheme="minorHAnsi" w:cstheme="minorHAnsi"/>
        </w:rPr>
        <w:t xml:space="preserve"> na webových stránkách </w:t>
      </w:r>
      <w:hyperlink r:id="rId6" w:history="1">
        <w:r w:rsidRPr="00660E7E">
          <w:rPr>
            <w:rStyle w:val="Hypertextovodkaz"/>
            <w:rFonts w:asciiTheme="minorHAnsi" w:hAnsiTheme="minorHAnsi" w:cstheme="minorHAnsi"/>
            <w:color w:val="auto"/>
            <w:u w:val="none"/>
          </w:rPr>
          <w:t>www.mas-lit.cz</w:t>
        </w:r>
      </w:hyperlink>
      <w:r w:rsidRPr="00660E7E">
        <w:rPr>
          <w:rFonts w:asciiTheme="minorHAnsi" w:hAnsiTheme="minorHAnsi" w:cstheme="minorHAnsi"/>
        </w:rPr>
        <w:t xml:space="preserve">. </w:t>
      </w:r>
    </w:p>
    <w:p w:rsidR="00660E7E" w:rsidRPr="00660E7E" w:rsidRDefault="00660E7E" w:rsidP="00D1473B">
      <w:pPr>
        <w:jc w:val="both"/>
        <w:rPr>
          <w:rFonts w:asciiTheme="minorHAnsi" w:hAnsiTheme="minorHAnsi" w:cstheme="minorHAnsi"/>
        </w:rPr>
      </w:pPr>
      <w:r w:rsidRPr="00660E7E">
        <w:rPr>
          <w:rFonts w:asciiTheme="minorHAnsi" w:hAnsiTheme="minorHAnsi" w:cstheme="minorHAnsi"/>
        </w:rPr>
        <w:t xml:space="preserve">Celkem bude rozděleno 4.945.014,- Kč. </w:t>
      </w:r>
      <w:r>
        <w:rPr>
          <w:rFonts w:asciiTheme="minorHAnsi" w:hAnsiTheme="minorHAnsi" w:cstheme="minorHAnsi"/>
        </w:rPr>
        <w:t xml:space="preserve">Nyní budou vybrané žádosti o dotaci registrované na RO SZIF Hradec Králové. </w:t>
      </w:r>
    </w:p>
    <w:sectPr w:rsidR="00660E7E" w:rsidRPr="00660E7E" w:rsidSect="00F255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60E7E"/>
    <w:rsid w:val="00660E7E"/>
    <w:rsid w:val="00751EF7"/>
    <w:rsid w:val="008236C6"/>
    <w:rsid w:val="008E7B54"/>
    <w:rsid w:val="00AD41FF"/>
    <w:rsid w:val="00BA7858"/>
    <w:rsid w:val="00BB62E1"/>
    <w:rsid w:val="00D1473B"/>
    <w:rsid w:val="00D62EE5"/>
    <w:rsid w:val="00F25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62E1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BB62E1"/>
    <w:pPr>
      <w:keepNext/>
      <w:jc w:val="center"/>
      <w:outlineLvl w:val="0"/>
    </w:pPr>
    <w:rPr>
      <w:rFonts w:ascii="Arial" w:hAnsi="Arial"/>
      <w:b/>
      <w:bCs/>
      <w:spacing w:val="4"/>
      <w:sz w:val="28"/>
      <w:szCs w:val="20"/>
    </w:rPr>
  </w:style>
  <w:style w:type="paragraph" w:styleId="Nadpis2">
    <w:name w:val="heading 2"/>
    <w:aliases w:val="text"/>
    <w:basedOn w:val="Normln"/>
    <w:next w:val="Normln"/>
    <w:link w:val="Nadpis2Char"/>
    <w:qFormat/>
    <w:rsid w:val="00BB62E1"/>
    <w:pPr>
      <w:keepNext/>
      <w:outlineLvl w:val="1"/>
    </w:pPr>
    <w:rPr>
      <w:rFonts w:asciiTheme="minorHAnsi" w:hAnsiTheme="minorHAnsi"/>
    </w:rPr>
  </w:style>
  <w:style w:type="paragraph" w:styleId="Nadpis3">
    <w:name w:val="heading 3"/>
    <w:basedOn w:val="Normln"/>
    <w:next w:val="Normln"/>
    <w:link w:val="Nadpis3Char"/>
    <w:qFormat/>
    <w:rsid w:val="00BB62E1"/>
    <w:pPr>
      <w:keepNext/>
      <w:jc w:val="center"/>
      <w:outlineLvl w:val="2"/>
    </w:pPr>
    <w:rPr>
      <w:b/>
      <w:bCs/>
      <w:sz w:val="40"/>
    </w:rPr>
  </w:style>
  <w:style w:type="paragraph" w:styleId="Nadpis4">
    <w:name w:val="heading 4"/>
    <w:basedOn w:val="Normln"/>
    <w:next w:val="Normln"/>
    <w:link w:val="Nadpis4Char"/>
    <w:qFormat/>
    <w:rsid w:val="00BB62E1"/>
    <w:pPr>
      <w:keepNext/>
      <w:outlineLvl w:val="3"/>
    </w:pPr>
    <w:rPr>
      <w:color w:val="000000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text Char"/>
    <w:basedOn w:val="Standardnpsmoodstavce"/>
    <w:link w:val="Nadpis2"/>
    <w:rsid w:val="00BB62E1"/>
    <w:rPr>
      <w:rFonts w:asciiTheme="minorHAnsi" w:hAnsiTheme="minorHAnsi"/>
      <w:sz w:val="24"/>
      <w:szCs w:val="24"/>
      <w:lang w:eastAsia="ar-SA"/>
    </w:rPr>
  </w:style>
  <w:style w:type="character" w:customStyle="1" w:styleId="Nadpis1Char">
    <w:name w:val="Nadpis 1 Char"/>
    <w:basedOn w:val="Standardnpsmoodstavce"/>
    <w:link w:val="Nadpis1"/>
    <w:rsid w:val="00BB62E1"/>
    <w:rPr>
      <w:rFonts w:ascii="Arial" w:hAnsi="Arial"/>
      <w:b/>
      <w:bCs/>
      <w:spacing w:val="4"/>
      <w:sz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BB62E1"/>
    <w:rPr>
      <w:b/>
      <w:bCs/>
      <w:sz w:val="40"/>
      <w:szCs w:val="24"/>
      <w:lang w:eastAsia="ar-SA"/>
    </w:rPr>
  </w:style>
  <w:style w:type="character" w:customStyle="1" w:styleId="Nadpis4Char">
    <w:name w:val="Nadpis 4 Char"/>
    <w:basedOn w:val="Standardnpsmoodstavce"/>
    <w:link w:val="Nadpis4"/>
    <w:rsid w:val="00BB62E1"/>
    <w:rPr>
      <w:color w:val="000000"/>
      <w:sz w:val="24"/>
      <w:u w:val="single"/>
      <w:lang w:eastAsia="ar-SA"/>
    </w:rPr>
  </w:style>
  <w:style w:type="character" w:styleId="Siln">
    <w:name w:val="Strong"/>
    <w:qFormat/>
    <w:rsid w:val="00BB62E1"/>
    <w:rPr>
      <w:b/>
      <w:bCs/>
    </w:rPr>
  </w:style>
  <w:style w:type="paragraph" w:styleId="Odstavecseseznamem">
    <w:name w:val="List Paragraph"/>
    <w:basedOn w:val="Normln"/>
    <w:uiPriority w:val="34"/>
    <w:qFormat/>
    <w:rsid w:val="00BB62E1"/>
    <w:pPr>
      <w:ind w:left="708"/>
    </w:pPr>
  </w:style>
  <w:style w:type="character" w:styleId="Hypertextovodkaz">
    <w:name w:val="Hyperlink"/>
    <w:basedOn w:val="Standardnpsmoodstavce"/>
    <w:uiPriority w:val="99"/>
    <w:unhideWhenUsed/>
    <w:rsid w:val="00660E7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473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473B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s-lit.cz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2013-02-27T11:37:00Z</dcterms:created>
  <dcterms:modified xsi:type="dcterms:W3CDTF">2013-02-27T12:01:00Z</dcterms:modified>
</cp:coreProperties>
</file>